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80" w:rsidRPr="00046DFA" w:rsidRDefault="003F7B80" w:rsidP="00046DFA">
      <w:pPr>
        <w:spacing w:after="200" w:line="276" w:lineRule="auto"/>
        <w:jc w:val="center"/>
        <w:rPr>
          <w:b/>
          <w:sz w:val="28"/>
          <w:szCs w:val="28"/>
        </w:rPr>
      </w:pPr>
      <w:r w:rsidRPr="00046DFA">
        <w:rPr>
          <w:b/>
          <w:sz w:val="28"/>
          <w:szCs w:val="28"/>
        </w:rPr>
        <w:t>ΤΟΠΟΘΕΤΗΣΗ ΤΗΣ ΠΡΟΕΔΡΟΥ ΤΟΥ Τ.Σ. ΑΝΤΙΜΑΧΕΙΑΣ κ. ΜΑΡΙΑΣ Α. ΣΚΟΥΦΕΖΗ ΓΙΑ ΤΙΣ ΕΠΙΧΕΙΡΗΣΕΙΣ Α.ΤΕ.Κ.Α. και Δ.ΑΝ.Ε.ΗΡ. ΣΤΟ ΔΗΜΟΤΙΚΟ ΣΥΜΒΟΥΛΙΟ ΤΗΣ 3.11.2017</w:t>
      </w:r>
    </w:p>
    <w:p w:rsidR="003F7B80" w:rsidRPr="00046DFA" w:rsidRDefault="003F7B80" w:rsidP="00046DFA">
      <w:pPr>
        <w:spacing w:after="200" w:line="276" w:lineRule="auto"/>
        <w:jc w:val="both"/>
        <w:rPr>
          <w:sz w:val="28"/>
          <w:szCs w:val="28"/>
        </w:rPr>
      </w:pPr>
    </w:p>
    <w:p w:rsidR="003F7B80" w:rsidRPr="00046DFA" w:rsidRDefault="003F7B80" w:rsidP="00046DFA">
      <w:pPr>
        <w:spacing w:after="200" w:line="276" w:lineRule="auto"/>
        <w:jc w:val="both"/>
        <w:rPr>
          <w:sz w:val="28"/>
          <w:szCs w:val="28"/>
        </w:rPr>
      </w:pPr>
      <w:r w:rsidRPr="00046DFA">
        <w:rPr>
          <w:sz w:val="28"/>
          <w:szCs w:val="28"/>
        </w:rPr>
        <w:t>Κυρίες και κύριοι συνάδελφοι,</w:t>
      </w:r>
    </w:p>
    <w:p w:rsidR="003F7B80" w:rsidRPr="00046DFA" w:rsidRDefault="003F7B80" w:rsidP="00046DFA">
      <w:pPr>
        <w:spacing w:after="200" w:line="276" w:lineRule="auto"/>
        <w:jc w:val="both"/>
        <w:rPr>
          <w:sz w:val="28"/>
          <w:szCs w:val="28"/>
        </w:rPr>
      </w:pPr>
      <w:r w:rsidRPr="00046DFA">
        <w:rPr>
          <w:sz w:val="28"/>
          <w:szCs w:val="28"/>
        </w:rPr>
        <w:t>Θέλω να τοποθετηθώ και για τα δύο θέματα της ημερήσιας διάταξης που αφορούν στις ρυθμίσεις των οφειλών και την ανάληψη των υποχρεώσεων δύο επιχειρήσεων του πρώην δήμου Ηρακλειδών.</w:t>
      </w:r>
    </w:p>
    <w:p w:rsidR="003F7B80" w:rsidRPr="00046DFA" w:rsidRDefault="003F7B80" w:rsidP="00046DFA">
      <w:pPr>
        <w:spacing w:after="200" w:line="276" w:lineRule="auto"/>
        <w:jc w:val="both"/>
        <w:rPr>
          <w:sz w:val="28"/>
          <w:szCs w:val="28"/>
        </w:rPr>
      </w:pPr>
      <w:r w:rsidRPr="00046DFA">
        <w:rPr>
          <w:sz w:val="28"/>
          <w:szCs w:val="28"/>
        </w:rPr>
        <w:t>Της ΔΑΝΕΗΡ και της ΑΤΕΚΑ.</w:t>
      </w:r>
    </w:p>
    <w:p w:rsidR="003F7B80" w:rsidRPr="00046DFA" w:rsidRDefault="003F7B80" w:rsidP="00046DFA">
      <w:pPr>
        <w:spacing w:after="200" w:line="276" w:lineRule="auto"/>
        <w:jc w:val="both"/>
        <w:rPr>
          <w:sz w:val="28"/>
          <w:szCs w:val="28"/>
        </w:rPr>
      </w:pPr>
      <w:r w:rsidRPr="00046DFA">
        <w:rPr>
          <w:sz w:val="28"/>
          <w:szCs w:val="28"/>
        </w:rPr>
        <w:t>Δε θέλω να μπω αναλυτικά στο ιστορικό ίδρυσης και λειτ</w:t>
      </w:r>
      <w:r w:rsidR="00046DFA">
        <w:rPr>
          <w:sz w:val="28"/>
          <w:szCs w:val="28"/>
        </w:rPr>
        <w:t>ουργίας αυτών των επιχειρήσεων.</w:t>
      </w:r>
    </w:p>
    <w:p w:rsidR="003F7B80" w:rsidRPr="00046DFA" w:rsidRDefault="003F7B80" w:rsidP="00046DFA">
      <w:pPr>
        <w:spacing w:after="200" w:line="276" w:lineRule="auto"/>
        <w:jc w:val="both"/>
        <w:rPr>
          <w:sz w:val="28"/>
          <w:szCs w:val="28"/>
        </w:rPr>
      </w:pPr>
      <w:r w:rsidRPr="00046DFA">
        <w:rPr>
          <w:sz w:val="28"/>
          <w:szCs w:val="28"/>
        </w:rPr>
        <w:t>Οφείλω όμως να τονίσω δύο πολύ σημαντικά στοιχεία της ύπαρξης και λειτουργίας τους.</w:t>
      </w:r>
    </w:p>
    <w:p w:rsidR="003F7B80" w:rsidRPr="00046DFA" w:rsidRDefault="003F7B80" w:rsidP="00046DFA">
      <w:pPr>
        <w:spacing w:after="200" w:line="276" w:lineRule="auto"/>
        <w:jc w:val="both"/>
        <w:rPr>
          <w:sz w:val="28"/>
          <w:szCs w:val="28"/>
        </w:rPr>
      </w:pPr>
      <w:r w:rsidRPr="00046DFA">
        <w:rPr>
          <w:sz w:val="28"/>
          <w:szCs w:val="28"/>
        </w:rPr>
        <w:t xml:space="preserve">Η ΑΤΕΚΑ ξεκίνησε από την Κοινότητα </w:t>
      </w:r>
      <w:proofErr w:type="spellStart"/>
      <w:r w:rsidRPr="00046DFA">
        <w:rPr>
          <w:sz w:val="28"/>
          <w:szCs w:val="28"/>
        </w:rPr>
        <w:t>Αντιμάχειας</w:t>
      </w:r>
      <w:proofErr w:type="spellEnd"/>
      <w:r w:rsidRPr="00046DFA">
        <w:rPr>
          <w:sz w:val="28"/>
          <w:szCs w:val="28"/>
        </w:rPr>
        <w:t xml:space="preserve"> σε μια περίοδο που ως κοινότητα δε μπορούσε να έχει προσωπικό και μηχανήματα για να κάνει έργα που είχε ανάγκη η Κοινότητα.</w:t>
      </w:r>
    </w:p>
    <w:p w:rsidR="003F7B80" w:rsidRPr="00046DFA" w:rsidRDefault="003F7B80" w:rsidP="00046DFA">
      <w:pPr>
        <w:spacing w:after="200" w:line="276" w:lineRule="auto"/>
        <w:jc w:val="both"/>
        <w:rPr>
          <w:sz w:val="28"/>
          <w:szCs w:val="28"/>
        </w:rPr>
      </w:pPr>
      <w:r w:rsidRPr="00046DFA">
        <w:rPr>
          <w:sz w:val="28"/>
          <w:szCs w:val="28"/>
        </w:rPr>
        <w:t>Ήταν μια πρωτοποριακή απόφαση και η λειτουργία της έδωσε λύσεις σε πολλά και μεγάλα προβλήματα της περιοχής, εκτέλεσε έργα ποιότητας για πολλά χρόνια.</w:t>
      </w:r>
    </w:p>
    <w:p w:rsidR="003F7B80" w:rsidRPr="00046DFA" w:rsidRDefault="003F7B80" w:rsidP="00046DFA">
      <w:pPr>
        <w:spacing w:after="200" w:line="276" w:lineRule="auto"/>
        <w:jc w:val="both"/>
        <w:rPr>
          <w:sz w:val="28"/>
          <w:szCs w:val="28"/>
        </w:rPr>
      </w:pPr>
      <w:r w:rsidRPr="00046DFA">
        <w:rPr>
          <w:sz w:val="28"/>
          <w:szCs w:val="28"/>
        </w:rPr>
        <w:t>Αυτά τα έργα στέκουν μέχρι σήμερα για να θυμίζουν σε όλους εμάς τους νεότερους τον καθοριστικό ρόλο της τοπικής αυτοδιοίκησης στην ανάπτυ</w:t>
      </w:r>
      <w:r w:rsidR="00046DFA">
        <w:rPr>
          <w:sz w:val="28"/>
          <w:szCs w:val="28"/>
        </w:rPr>
        <w:t xml:space="preserve">ξη του χωριού μας, αλλά και </w:t>
      </w:r>
      <w:r w:rsidRPr="00046DFA">
        <w:rPr>
          <w:sz w:val="28"/>
          <w:szCs w:val="28"/>
        </w:rPr>
        <w:t>το πέρασμα από την Κοινότητα ανθρώπων που με την καθημερινή παρουσία τους άφησαν τα θετικά σημάδια τους για να μας οδηγούν σήμερα και στο μέλλον.</w:t>
      </w:r>
    </w:p>
    <w:p w:rsidR="003F7B80" w:rsidRPr="00046DFA" w:rsidRDefault="003F7B80" w:rsidP="00046DFA">
      <w:pPr>
        <w:spacing w:after="200" w:line="276" w:lineRule="auto"/>
        <w:jc w:val="both"/>
        <w:rPr>
          <w:sz w:val="28"/>
          <w:szCs w:val="28"/>
        </w:rPr>
      </w:pPr>
      <w:r w:rsidRPr="00046DFA">
        <w:rPr>
          <w:sz w:val="28"/>
          <w:szCs w:val="28"/>
        </w:rPr>
        <w:t>Οφείλω επίσης να τονίσω και τη συμμετοχή των εργαζομένων στην επιχείρηση που όχι μόνο την ανέδειξαν σε πολύ σημαντικό εργαλείο της ανάπτυξης αλλά και την αγάπησαν με όλη τη δύναμη της ψυχής τους.</w:t>
      </w:r>
    </w:p>
    <w:p w:rsidR="003F7B80" w:rsidRPr="00046DFA" w:rsidRDefault="003F7B80" w:rsidP="00046DFA">
      <w:pPr>
        <w:spacing w:after="200" w:line="276" w:lineRule="auto"/>
        <w:jc w:val="both"/>
        <w:rPr>
          <w:sz w:val="28"/>
          <w:szCs w:val="28"/>
        </w:rPr>
      </w:pPr>
      <w:r w:rsidRPr="00046DFA">
        <w:rPr>
          <w:sz w:val="28"/>
          <w:szCs w:val="28"/>
        </w:rPr>
        <w:t>Αρκετοί από αυτούς εξακολουθούν με την ίδια αγάπη να προσφέρουν στον ενιαίο δήμο.</w:t>
      </w:r>
    </w:p>
    <w:p w:rsidR="003F7B80" w:rsidRPr="00046DFA" w:rsidRDefault="003F7B80" w:rsidP="00046DFA">
      <w:pPr>
        <w:spacing w:after="200" w:line="276" w:lineRule="auto"/>
        <w:jc w:val="both"/>
        <w:rPr>
          <w:sz w:val="28"/>
          <w:szCs w:val="28"/>
        </w:rPr>
      </w:pPr>
      <w:r w:rsidRPr="00046DFA">
        <w:rPr>
          <w:sz w:val="28"/>
          <w:szCs w:val="28"/>
        </w:rPr>
        <w:lastRenderedPageBreak/>
        <w:t>Υπάρχει όμως και ένας εργαζόμενος που σήμερα πια δε συμμετέχει στη μεγάλη οικογένεια του δήμου μας.</w:t>
      </w:r>
    </w:p>
    <w:p w:rsidR="003F7B80" w:rsidRPr="00046DFA" w:rsidRDefault="003F7B80" w:rsidP="00046DFA">
      <w:pPr>
        <w:spacing w:after="200" w:line="276" w:lineRule="auto"/>
        <w:jc w:val="both"/>
        <w:rPr>
          <w:sz w:val="28"/>
          <w:szCs w:val="28"/>
        </w:rPr>
      </w:pPr>
      <w:r w:rsidRPr="00046DFA">
        <w:rPr>
          <w:sz w:val="28"/>
          <w:szCs w:val="28"/>
        </w:rPr>
        <w:t>Ένας εργαζόμενος στον οποίο η επιχείρηση, άρα ο δήμος οφείλει δεδουλευμένα και με χαρά βλέπω ότι σήμερα αποφασίζουμε να τον εξοφλήσουμε.</w:t>
      </w:r>
    </w:p>
    <w:p w:rsidR="003F7B80" w:rsidRPr="00046DFA" w:rsidRDefault="003F7B80" w:rsidP="00046DFA">
      <w:pPr>
        <w:spacing w:after="200" w:line="276" w:lineRule="auto"/>
        <w:jc w:val="both"/>
        <w:rPr>
          <w:sz w:val="28"/>
          <w:szCs w:val="28"/>
        </w:rPr>
      </w:pPr>
      <w:r w:rsidRPr="00046DFA">
        <w:rPr>
          <w:sz w:val="28"/>
          <w:szCs w:val="28"/>
        </w:rPr>
        <w:t>Θέλω όμως να πάω ένα βήμα παραπέρα και να πω ότι τόσο το ήθος του ως άνθρωπος αλλά και η συνέπεια του ως υπάλληλος, με έχουν πείσει ότι μπορεί να προσφέρει στο δήμο.</w:t>
      </w:r>
    </w:p>
    <w:p w:rsidR="003F7B80" w:rsidRPr="00046DFA" w:rsidRDefault="003F7B80" w:rsidP="00046DFA">
      <w:pPr>
        <w:spacing w:after="200" w:line="276" w:lineRule="auto"/>
        <w:jc w:val="both"/>
        <w:rPr>
          <w:sz w:val="28"/>
          <w:szCs w:val="28"/>
        </w:rPr>
      </w:pPr>
      <w:r w:rsidRPr="00046DFA">
        <w:rPr>
          <w:sz w:val="28"/>
          <w:szCs w:val="28"/>
        </w:rPr>
        <w:t xml:space="preserve">Μπορεί να μη συνεργάστηκα μαζί του ως πρόεδρος όσο ήταν στην επιχείρηση, όμως δεν έπαψε ποτέ να δείχνει το ενδιαφέρον του, να με συμβουλεύει για όλα τα έργα που πραγματοποιούμε στην </w:t>
      </w:r>
      <w:proofErr w:type="spellStart"/>
      <w:r w:rsidRPr="00046DFA">
        <w:rPr>
          <w:sz w:val="28"/>
          <w:szCs w:val="28"/>
        </w:rPr>
        <w:t>Αντιμάχεια</w:t>
      </w:r>
      <w:proofErr w:type="spellEnd"/>
      <w:r w:rsidRPr="00046DFA">
        <w:rPr>
          <w:sz w:val="28"/>
          <w:szCs w:val="28"/>
        </w:rPr>
        <w:t xml:space="preserve"> και στο </w:t>
      </w:r>
      <w:proofErr w:type="spellStart"/>
      <w:r w:rsidRPr="00046DFA">
        <w:rPr>
          <w:sz w:val="28"/>
          <w:szCs w:val="28"/>
        </w:rPr>
        <w:t>Μαστιχάρι</w:t>
      </w:r>
      <w:proofErr w:type="spellEnd"/>
      <w:r w:rsidRPr="00046DFA">
        <w:rPr>
          <w:sz w:val="28"/>
          <w:szCs w:val="28"/>
        </w:rPr>
        <w:t xml:space="preserve"> αλλά και να δείχνει το ενδιαφέρον του με παρατηρήσεις για τα μηχα</w:t>
      </w:r>
      <w:r w:rsidR="00046DFA">
        <w:rPr>
          <w:sz w:val="28"/>
          <w:szCs w:val="28"/>
        </w:rPr>
        <w:t>νήματα και την αξιοποίηση τους.</w:t>
      </w:r>
    </w:p>
    <w:p w:rsidR="003F7B80" w:rsidRPr="00046DFA" w:rsidRDefault="003F7B80" w:rsidP="00046DFA">
      <w:pPr>
        <w:spacing w:after="200" w:line="276" w:lineRule="auto"/>
        <w:jc w:val="both"/>
        <w:rPr>
          <w:sz w:val="28"/>
          <w:szCs w:val="28"/>
        </w:rPr>
      </w:pPr>
      <w:r w:rsidRPr="00046DFA">
        <w:rPr>
          <w:sz w:val="28"/>
          <w:szCs w:val="28"/>
        </w:rPr>
        <w:t>Πιστεύω λοιπόν ότι πρέπει να κάνουμε ότι το δυνατόν προκειμένου να γίνει μέλος της μεγάλης οικογένειας του δήμου.</w:t>
      </w:r>
    </w:p>
    <w:p w:rsidR="003F7B80" w:rsidRPr="00046DFA" w:rsidRDefault="003F7B80" w:rsidP="00046DFA">
      <w:pPr>
        <w:spacing w:after="200" w:line="276" w:lineRule="auto"/>
        <w:jc w:val="both"/>
        <w:rPr>
          <w:sz w:val="28"/>
          <w:szCs w:val="28"/>
        </w:rPr>
      </w:pPr>
      <w:r w:rsidRPr="00046DFA">
        <w:rPr>
          <w:sz w:val="28"/>
          <w:szCs w:val="28"/>
        </w:rPr>
        <w:t>Πρόταση μου να εξετάσουμε πολύ σοβαρά όλες τις δυνατότητες που μας δίνει η νομοθεσία προκειμένου να επανέλθει στο δήμο.</w:t>
      </w:r>
    </w:p>
    <w:p w:rsidR="003F7B80" w:rsidRPr="00046DFA" w:rsidRDefault="003F7B80" w:rsidP="00046DFA">
      <w:pPr>
        <w:spacing w:after="200" w:line="276" w:lineRule="auto"/>
        <w:jc w:val="both"/>
        <w:rPr>
          <w:sz w:val="28"/>
          <w:szCs w:val="28"/>
        </w:rPr>
      </w:pPr>
      <w:r w:rsidRPr="00046DFA">
        <w:rPr>
          <w:sz w:val="28"/>
          <w:szCs w:val="28"/>
        </w:rPr>
        <w:t>Εφ’ όσον βέβαια και ο ίδιος το θέλει.</w:t>
      </w:r>
    </w:p>
    <w:p w:rsidR="003F7B80" w:rsidRPr="00046DFA" w:rsidRDefault="003F7B80" w:rsidP="00046DFA">
      <w:pPr>
        <w:spacing w:after="200" w:line="276" w:lineRule="auto"/>
        <w:jc w:val="both"/>
        <w:rPr>
          <w:sz w:val="28"/>
          <w:szCs w:val="28"/>
        </w:rPr>
      </w:pPr>
      <w:r w:rsidRPr="00046DFA">
        <w:rPr>
          <w:sz w:val="28"/>
          <w:szCs w:val="28"/>
        </w:rPr>
        <w:t>Εγώ είμαι σίγουρη ότι έχει πολλά να προσφέρει.</w:t>
      </w:r>
    </w:p>
    <w:p w:rsidR="003F7B80" w:rsidRPr="00046DFA" w:rsidRDefault="003F7B80" w:rsidP="00046DFA">
      <w:pPr>
        <w:spacing w:after="200" w:line="276" w:lineRule="auto"/>
        <w:jc w:val="both"/>
        <w:rPr>
          <w:sz w:val="28"/>
          <w:szCs w:val="28"/>
        </w:rPr>
      </w:pPr>
      <w:r w:rsidRPr="00046DFA">
        <w:rPr>
          <w:sz w:val="28"/>
          <w:szCs w:val="28"/>
        </w:rPr>
        <w:t>Να πω και δυο λόγια για τη ΔΑΝΕΗΡ.</w:t>
      </w:r>
    </w:p>
    <w:p w:rsidR="003F7B80" w:rsidRPr="00046DFA" w:rsidRDefault="003F7B80" w:rsidP="00046DFA">
      <w:pPr>
        <w:spacing w:after="200" w:line="276" w:lineRule="auto"/>
        <w:jc w:val="both"/>
        <w:rPr>
          <w:sz w:val="28"/>
          <w:szCs w:val="28"/>
        </w:rPr>
      </w:pPr>
      <w:r w:rsidRPr="00046DFA">
        <w:rPr>
          <w:sz w:val="28"/>
          <w:szCs w:val="28"/>
        </w:rPr>
        <w:t>Ο χρόνος λειτουργίας της μικρός. Λειτούργησε την περίοδο του Καποδιστριακού δήμου Ηρακλειδών.</w:t>
      </w:r>
    </w:p>
    <w:p w:rsidR="003F7B80" w:rsidRPr="00046DFA" w:rsidRDefault="003F7B80" w:rsidP="00046DFA">
      <w:pPr>
        <w:spacing w:after="200" w:line="276" w:lineRule="auto"/>
        <w:jc w:val="both"/>
        <w:rPr>
          <w:sz w:val="28"/>
          <w:szCs w:val="28"/>
        </w:rPr>
      </w:pPr>
      <w:r w:rsidRPr="00046DFA">
        <w:rPr>
          <w:sz w:val="28"/>
          <w:szCs w:val="28"/>
        </w:rPr>
        <w:t>Δεν πρόλαβε ίσως να αναπτύξει όλες εκείνες τις δράσεις που οι ιδρυτές της είχαν σχεδιάσει.</w:t>
      </w:r>
    </w:p>
    <w:p w:rsidR="003F7B80" w:rsidRPr="00046DFA" w:rsidRDefault="003F7B80" w:rsidP="00046DFA">
      <w:pPr>
        <w:spacing w:after="200" w:line="276" w:lineRule="auto"/>
        <w:jc w:val="both"/>
        <w:rPr>
          <w:sz w:val="28"/>
          <w:szCs w:val="28"/>
        </w:rPr>
      </w:pPr>
      <w:r w:rsidRPr="00046DFA">
        <w:rPr>
          <w:sz w:val="28"/>
          <w:szCs w:val="28"/>
        </w:rPr>
        <w:t>Σήμερα αναλαμβάνουμε τις υποχρεώσεις της. Σύντομα θα εκκαθαριστεί.</w:t>
      </w:r>
    </w:p>
    <w:p w:rsidR="003F7B80" w:rsidRPr="00046DFA" w:rsidRDefault="00046DFA" w:rsidP="00046DFA">
      <w:pPr>
        <w:spacing w:after="200" w:line="276" w:lineRule="auto"/>
        <w:jc w:val="both"/>
        <w:rPr>
          <w:sz w:val="28"/>
          <w:szCs w:val="28"/>
        </w:rPr>
      </w:pPr>
      <w:r>
        <w:rPr>
          <w:sz w:val="28"/>
          <w:szCs w:val="28"/>
        </w:rPr>
        <w:t>Σε όσους από του</w:t>
      </w:r>
      <w:r w:rsidR="003F7B80" w:rsidRPr="00046DFA">
        <w:rPr>
          <w:sz w:val="28"/>
          <w:szCs w:val="28"/>
        </w:rPr>
        <w:t>ς συμπολίτες μου στη δημοτική ενότητα Ηρακλε</w:t>
      </w:r>
      <w:r>
        <w:rPr>
          <w:sz w:val="28"/>
          <w:szCs w:val="28"/>
        </w:rPr>
        <w:t>ιδών υπάρχει το ερώτημα: γιατί;</w:t>
      </w:r>
    </w:p>
    <w:p w:rsidR="003F7B80" w:rsidRPr="00046DFA" w:rsidRDefault="003F7B80" w:rsidP="00046DFA">
      <w:pPr>
        <w:spacing w:after="200" w:line="276" w:lineRule="auto"/>
        <w:jc w:val="both"/>
        <w:rPr>
          <w:sz w:val="28"/>
          <w:szCs w:val="28"/>
        </w:rPr>
      </w:pPr>
      <w:r w:rsidRPr="00046DFA">
        <w:rPr>
          <w:sz w:val="28"/>
          <w:szCs w:val="28"/>
        </w:rPr>
        <w:lastRenderedPageBreak/>
        <w:t>Πρέπει να πούμε ότι ήταν υποχρέωση του δήμου σύμφωνα με τον Καλλικράτη να κλείσει από το 2011 και δεν έγινε. Οφείλουμε να την κλείσουμε σύμφωνα με το νόμο.</w:t>
      </w:r>
    </w:p>
    <w:p w:rsidR="003F7B80" w:rsidRPr="00046DFA" w:rsidRDefault="003F7B80" w:rsidP="00046DFA">
      <w:pPr>
        <w:spacing w:after="200" w:line="276" w:lineRule="auto"/>
        <w:jc w:val="both"/>
        <w:rPr>
          <w:sz w:val="28"/>
          <w:szCs w:val="28"/>
        </w:rPr>
      </w:pPr>
      <w:r w:rsidRPr="00046DFA">
        <w:rPr>
          <w:sz w:val="28"/>
          <w:szCs w:val="28"/>
        </w:rPr>
        <w:t>Το έργο της ή τις υποχρεώσεις της έχουν αναλάβει πλέον οι νόμιμα προβλεπόμενες από το νόμο επιχειρήσεις του δήμου και πιστεύω ότι είμαστε σε πολύ καλό δρόμο.</w:t>
      </w:r>
    </w:p>
    <w:p w:rsidR="003F7B80" w:rsidRPr="00046DFA" w:rsidRDefault="003F7B80" w:rsidP="00046DFA">
      <w:pPr>
        <w:spacing w:after="200" w:line="276" w:lineRule="auto"/>
        <w:jc w:val="both"/>
        <w:rPr>
          <w:sz w:val="28"/>
          <w:szCs w:val="28"/>
        </w:rPr>
      </w:pPr>
      <w:r w:rsidRPr="00046DFA">
        <w:rPr>
          <w:sz w:val="28"/>
          <w:szCs w:val="28"/>
        </w:rPr>
        <w:t>Κλείνοντας κυρίες και κύριοι συνάδελφοι πρέπει να πω ότι περιμένουμε σύντομα και το πόρισμα του ελέγχου της ΒΙΜΕΛ άλλης μιας σημαντικής επιχείρησης του πρώην δήμου Ηρακλειδών και μέσω αυτού του πορίσματος καθαρές και ειλικρινείς απαντήσεις στους μελισσοκόμους μας που πραγματικά αγωνιούν.</w:t>
      </w:r>
    </w:p>
    <w:p w:rsidR="003F7B80" w:rsidRPr="00046DFA" w:rsidRDefault="003F7B80" w:rsidP="00046DFA">
      <w:pPr>
        <w:spacing w:after="200" w:line="276" w:lineRule="auto"/>
        <w:jc w:val="both"/>
        <w:rPr>
          <w:sz w:val="28"/>
          <w:szCs w:val="28"/>
        </w:rPr>
      </w:pPr>
      <w:r w:rsidRPr="00046DFA">
        <w:rPr>
          <w:sz w:val="28"/>
          <w:szCs w:val="28"/>
        </w:rPr>
        <w:t>Για να μπορώ να βλέπω τους συμπατριώτες μου στα μάτια, ακόμα και εκείνους που δε θέλουν.</w:t>
      </w:r>
      <w:bookmarkStart w:id="0" w:name="_GoBack"/>
      <w:bookmarkEnd w:id="0"/>
    </w:p>
    <w:sectPr w:rsidR="003F7B80" w:rsidRPr="00046DFA" w:rsidSect="008E0F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1"/>
    <w:rsid w:val="00046DFA"/>
    <w:rsid w:val="00091294"/>
    <w:rsid w:val="0012386B"/>
    <w:rsid w:val="0029072B"/>
    <w:rsid w:val="002B7F83"/>
    <w:rsid w:val="0037790D"/>
    <w:rsid w:val="003F7B80"/>
    <w:rsid w:val="00411B44"/>
    <w:rsid w:val="005945FF"/>
    <w:rsid w:val="005C7F58"/>
    <w:rsid w:val="00600D0B"/>
    <w:rsid w:val="00801EA1"/>
    <w:rsid w:val="008E0FC5"/>
    <w:rsid w:val="00A25169"/>
    <w:rsid w:val="00AA104F"/>
    <w:rsid w:val="00B14AD8"/>
    <w:rsid w:val="00B46EA1"/>
    <w:rsid w:val="00BF7056"/>
    <w:rsid w:val="00E24C2F"/>
    <w:rsid w:val="00EA15ED"/>
    <w:rsid w:val="00EE725F"/>
    <w:rsid w:val="00F530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833EC0-C902-4EF1-B798-3A17C87E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FC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1D781B-8D33-43FB-9C53-053CECB88570}"/>
</file>

<file path=customXml/itemProps2.xml><?xml version="1.0" encoding="utf-8"?>
<ds:datastoreItem xmlns:ds="http://schemas.openxmlformats.org/officeDocument/2006/customXml" ds:itemID="{5FE45F3F-678C-4BBC-9816-518D0CC38615}"/>
</file>

<file path=customXml/itemProps3.xml><?xml version="1.0" encoding="utf-8"?>
<ds:datastoreItem xmlns:ds="http://schemas.openxmlformats.org/officeDocument/2006/customXml" ds:itemID="{36F66028-EE4B-4067-BEF1-FF7835F3A571}"/>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User</cp:lastModifiedBy>
  <cp:revision>2</cp:revision>
  <dcterms:created xsi:type="dcterms:W3CDTF">2017-11-04T10:21:00Z</dcterms:created>
  <dcterms:modified xsi:type="dcterms:W3CDTF">2017-11-04T10:21:00Z</dcterms:modified>
</cp:coreProperties>
</file>